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CAD" w:rsidRPr="00A71631" w:rsidRDefault="00A71631" w:rsidP="004B29B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Hlk507062029"/>
      <w:r w:rsidRPr="00A71631">
        <w:rPr>
          <w:rFonts w:ascii="Arial Narrow" w:hAnsi="Arial Narrow"/>
          <w:b/>
          <w:sz w:val="24"/>
          <w:szCs w:val="24"/>
        </w:rPr>
        <w:t xml:space="preserve">Edital nº 01 PPGE/2018 – </w:t>
      </w:r>
      <w:r w:rsidR="007D2CAD" w:rsidRPr="00A71631">
        <w:rPr>
          <w:rFonts w:ascii="Arial Narrow" w:hAnsi="Arial Narrow" w:cs="Arial"/>
          <w:b/>
          <w:sz w:val="24"/>
          <w:szCs w:val="24"/>
        </w:rPr>
        <w:t>ANEXO I</w:t>
      </w:r>
      <w:r>
        <w:rPr>
          <w:rFonts w:ascii="Arial Narrow" w:hAnsi="Arial Narrow" w:cs="Arial"/>
          <w:b/>
          <w:sz w:val="24"/>
          <w:szCs w:val="24"/>
        </w:rPr>
        <w:t>:</w:t>
      </w:r>
      <w:r w:rsidR="00736E1F" w:rsidRPr="00A71631">
        <w:rPr>
          <w:rFonts w:ascii="Arial Narrow" w:hAnsi="Arial Narrow" w:cs="Arial"/>
          <w:b/>
          <w:sz w:val="24"/>
          <w:szCs w:val="24"/>
        </w:rPr>
        <w:t xml:space="preserve"> CHECK</w:t>
      </w:r>
      <w:r w:rsidR="00973CD7" w:rsidRPr="00A71631">
        <w:rPr>
          <w:rFonts w:ascii="Arial Narrow" w:hAnsi="Arial Narrow" w:cs="Arial"/>
          <w:b/>
          <w:sz w:val="24"/>
          <w:szCs w:val="24"/>
        </w:rPr>
        <w:t xml:space="preserve"> </w:t>
      </w:r>
      <w:r w:rsidR="00736E1F" w:rsidRPr="00A71631">
        <w:rPr>
          <w:rFonts w:ascii="Arial Narrow" w:hAnsi="Arial Narrow" w:cs="Arial"/>
          <w:b/>
          <w:sz w:val="24"/>
          <w:szCs w:val="24"/>
        </w:rPr>
        <w:t>LIST</w:t>
      </w:r>
      <w:bookmarkEnd w:id="0"/>
    </w:p>
    <w:p w:rsidR="00F47A72" w:rsidRPr="0006582B" w:rsidRDefault="00F47A72" w:rsidP="00F47A7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Arial"/>
          <w:sz w:val="20"/>
          <w:szCs w:val="20"/>
        </w:rPr>
      </w:pPr>
      <w:r w:rsidRPr="0006582B">
        <w:rPr>
          <w:rFonts w:ascii="Arial Narrow" w:hAnsi="Arial Narrow" w:cs="Arial"/>
          <w:sz w:val="20"/>
          <w:szCs w:val="20"/>
        </w:rPr>
        <w:t xml:space="preserve">Os documentos relacionados no </w:t>
      </w:r>
      <w:r w:rsidRPr="0006582B">
        <w:rPr>
          <w:rFonts w:ascii="Arial Narrow" w:hAnsi="Arial Narrow" w:cs="Arial"/>
          <w:b/>
          <w:sz w:val="20"/>
          <w:szCs w:val="20"/>
          <w:u w:val="single"/>
        </w:rPr>
        <w:t>item 2</w:t>
      </w:r>
      <w:r w:rsidRPr="0006582B">
        <w:rPr>
          <w:rFonts w:ascii="Arial Narrow" w:hAnsi="Arial Narrow" w:cs="Arial"/>
          <w:sz w:val="20"/>
          <w:szCs w:val="20"/>
        </w:rPr>
        <w:t xml:space="preserve"> devem ser organizados na sequência descrita </w:t>
      </w:r>
      <w:proofErr w:type="spellStart"/>
      <w:r w:rsidRPr="0006582B">
        <w:rPr>
          <w:rFonts w:ascii="Arial Narrow" w:hAnsi="Arial Narrow" w:cs="Arial"/>
          <w:sz w:val="20"/>
          <w:szCs w:val="20"/>
        </w:rPr>
        <w:t>neste</w:t>
      </w:r>
      <w:proofErr w:type="spellEnd"/>
      <w:r w:rsidR="00973CD7" w:rsidRPr="0006582B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6582B">
        <w:rPr>
          <w:rFonts w:ascii="Arial Narrow" w:hAnsi="Arial Narrow" w:cs="Arial"/>
          <w:i/>
          <w:sz w:val="20"/>
          <w:szCs w:val="20"/>
        </w:rPr>
        <w:t>Check</w:t>
      </w:r>
      <w:proofErr w:type="spellEnd"/>
      <w:r w:rsidR="00973CD7" w:rsidRPr="0006582B">
        <w:rPr>
          <w:rFonts w:ascii="Arial Narrow" w:hAnsi="Arial Narrow" w:cs="Arial"/>
          <w:i/>
          <w:sz w:val="20"/>
          <w:szCs w:val="20"/>
        </w:rPr>
        <w:t xml:space="preserve"> </w:t>
      </w:r>
      <w:proofErr w:type="spellStart"/>
      <w:r w:rsidRPr="0006582B">
        <w:rPr>
          <w:rFonts w:ascii="Arial Narrow" w:hAnsi="Arial Narrow" w:cs="Arial"/>
          <w:i/>
          <w:sz w:val="20"/>
          <w:szCs w:val="20"/>
        </w:rPr>
        <w:t>list</w:t>
      </w:r>
      <w:proofErr w:type="spellEnd"/>
      <w:r w:rsidRPr="0006582B">
        <w:rPr>
          <w:rFonts w:ascii="Arial Narrow" w:hAnsi="Arial Narrow" w:cs="Arial"/>
          <w:i/>
          <w:sz w:val="20"/>
          <w:szCs w:val="20"/>
        </w:rPr>
        <w:t xml:space="preserve"> </w:t>
      </w:r>
      <w:r w:rsidRPr="0006582B">
        <w:rPr>
          <w:rFonts w:ascii="Arial Narrow" w:hAnsi="Arial Narrow" w:cs="Arial"/>
          <w:sz w:val="20"/>
          <w:szCs w:val="20"/>
        </w:rPr>
        <w:t xml:space="preserve">e entregues em </w:t>
      </w:r>
      <w:r w:rsidR="0059371E" w:rsidRPr="0006582B">
        <w:rPr>
          <w:rFonts w:ascii="Arial Narrow" w:hAnsi="Arial Narrow" w:cs="Arial"/>
          <w:sz w:val="20"/>
          <w:szCs w:val="20"/>
        </w:rPr>
        <w:t xml:space="preserve">dois </w:t>
      </w:r>
      <w:r w:rsidRPr="0006582B">
        <w:rPr>
          <w:rFonts w:ascii="Arial Narrow" w:hAnsi="Arial Narrow" w:cs="Arial"/>
          <w:sz w:val="20"/>
          <w:szCs w:val="20"/>
        </w:rPr>
        <w:t>envelope</w:t>
      </w:r>
      <w:r w:rsidR="0059371E" w:rsidRPr="0006582B">
        <w:rPr>
          <w:rFonts w:ascii="Arial Narrow" w:hAnsi="Arial Narrow" w:cs="Arial"/>
          <w:sz w:val="20"/>
          <w:szCs w:val="20"/>
        </w:rPr>
        <w:t>s</w:t>
      </w:r>
      <w:r w:rsidRPr="0006582B">
        <w:rPr>
          <w:rFonts w:ascii="Arial Narrow" w:hAnsi="Arial Narrow" w:cs="Arial"/>
          <w:sz w:val="20"/>
          <w:szCs w:val="20"/>
        </w:rPr>
        <w:t>, lacrado</w:t>
      </w:r>
      <w:r w:rsidR="0059371E" w:rsidRPr="0006582B">
        <w:rPr>
          <w:rFonts w:ascii="Arial Narrow" w:hAnsi="Arial Narrow" w:cs="Arial"/>
          <w:sz w:val="20"/>
          <w:szCs w:val="20"/>
        </w:rPr>
        <w:t>s</w:t>
      </w:r>
      <w:r w:rsidRPr="0006582B">
        <w:rPr>
          <w:rFonts w:ascii="Arial Narrow" w:hAnsi="Arial Narrow" w:cs="Arial"/>
          <w:sz w:val="20"/>
          <w:szCs w:val="20"/>
        </w:rPr>
        <w:t xml:space="preserve"> e devidamente identificado</w:t>
      </w:r>
      <w:r w:rsidR="0059371E" w:rsidRPr="0006582B">
        <w:rPr>
          <w:rFonts w:ascii="Arial Narrow" w:hAnsi="Arial Narrow" w:cs="Arial"/>
          <w:sz w:val="20"/>
          <w:szCs w:val="20"/>
        </w:rPr>
        <w:t>s</w:t>
      </w:r>
      <w:r w:rsidRPr="0006582B">
        <w:rPr>
          <w:rFonts w:ascii="Arial Narrow" w:hAnsi="Arial Narrow" w:cs="Arial"/>
          <w:sz w:val="20"/>
          <w:szCs w:val="20"/>
        </w:rPr>
        <w:t xml:space="preserve"> (conforme item 3.4)</w:t>
      </w:r>
    </w:p>
    <w:p w:rsidR="004B29B3" w:rsidRPr="00096FAC" w:rsidRDefault="004B29B3" w:rsidP="00F47A72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1977"/>
      </w:tblGrid>
      <w:tr w:rsidR="004B29B3" w:rsidRPr="00D0424F" w:rsidTr="00D0424F">
        <w:tc>
          <w:tcPr>
            <w:tcW w:w="7083" w:type="dxa"/>
          </w:tcPr>
          <w:p w:rsidR="004B29B3" w:rsidRPr="00D0424F" w:rsidRDefault="004B29B3" w:rsidP="00D0424F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Nome do candidato (LETRA DE FORMA)</w:t>
            </w:r>
          </w:p>
          <w:p w:rsidR="004B29B3" w:rsidRPr="00D0424F" w:rsidRDefault="004B29B3" w:rsidP="00D0424F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096FAC" w:rsidRPr="00D0424F" w:rsidRDefault="00096FAC" w:rsidP="00D0424F">
            <w:pPr>
              <w:autoSpaceDE w:val="0"/>
              <w:autoSpaceDN w:val="0"/>
              <w:adjustRightInd w:val="0"/>
              <w:spacing w:before="60" w:after="12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77" w:type="dxa"/>
          </w:tcPr>
          <w:p w:rsidR="004B29B3" w:rsidRPr="00D0424F" w:rsidRDefault="004B29B3" w:rsidP="00D0424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Número de inscrição</w:t>
            </w:r>
          </w:p>
          <w:p w:rsidR="00973CD7" w:rsidRPr="00D0424F" w:rsidRDefault="00973CD7" w:rsidP="00D0424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(não preencher)</w:t>
            </w:r>
          </w:p>
          <w:p w:rsidR="004B29B3" w:rsidRPr="00D0424F" w:rsidRDefault="004B29B3" w:rsidP="00D0424F">
            <w:pPr>
              <w:autoSpaceDE w:val="0"/>
              <w:autoSpaceDN w:val="0"/>
              <w:adjustRightInd w:val="0"/>
              <w:spacing w:before="60" w:after="12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4B29B3" w:rsidRDefault="004B29B3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86BF5" w:rsidRPr="00E86BF5" w:rsidRDefault="00E86BF5" w:rsidP="00E86BF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mallCaps/>
          <w:sz w:val="20"/>
          <w:szCs w:val="20"/>
        </w:rPr>
      </w:pPr>
      <w:r w:rsidRPr="00A72837">
        <w:rPr>
          <w:rFonts w:ascii="Arial Narrow" w:hAnsi="Arial Narrow" w:cs="Arial"/>
          <w:b/>
          <w:smallCaps/>
          <w:sz w:val="20"/>
          <w:szCs w:val="20"/>
          <w:highlight w:val="yellow"/>
        </w:rPr>
        <w:t xml:space="preserve">Primeiro Envelope – apenas os </w:t>
      </w:r>
      <w:r w:rsidR="002A417E">
        <w:rPr>
          <w:rFonts w:ascii="Arial Narrow" w:hAnsi="Arial Narrow" w:cs="Arial"/>
          <w:b/>
          <w:smallCaps/>
          <w:sz w:val="20"/>
          <w:szCs w:val="20"/>
          <w:highlight w:val="yellow"/>
        </w:rPr>
        <w:t>D</w:t>
      </w:r>
      <w:r w:rsidRPr="00A72837">
        <w:rPr>
          <w:rFonts w:ascii="Arial Narrow" w:hAnsi="Arial Narrow" w:cs="Arial"/>
          <w:b/>
          <w:smallCaps/>
          <w:sz w:val="20"/>
          <w:szCs w:val="20"/>
          <w:highlight w:val="yellow"/>
        </w:rPr>
        <w:t>ocumentos de 1 a</w:t>
      </w:r>
      <w:r w:rsidR="00A72837" w:rsidRPr="00A72837">
        <w:rPr>
          <w:rFonts w:ascii="Arial Narrow" w:hAnsi="Arial Narrow" w:cs="Arial"/>
          <w:b/>
          <w:smallCaps/>
          <w:sz w:val="20"/>
          <w:szCs w:val="20"/>
          <w:highlight w:val="yellow"/>
        </w:rPr>
        <w:t xml:space="preserve"> 7</w:t>
      </w:r>
    </w:p>
    <w:p w:rsidR="00D24418" w:rsidRPr="00096FAC" w:rsidRDefault="00D24418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96FAC">
        <w:rPr>
          <w:rFonts w:ascii="Arial Narrow" w:hAnsi="Arial Narrow" w:cs="Arial"/>
          <w:b/>
          <w:sz w:val="20"/>
          <w:szCs w:val="20"/>
        </w:rPr>
        <w:t>Grupo A – Documentos gerais (devem estar separados, sem encadernação)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5812"/>
        <w:gridCol w:w="1127"/>
      </w:tblGrid>
      <w:tr w:rsidR="009E6A4B" w:rsidRPr="00D0424F" w:rsidTr="00D0424F">
        <w:tc>
          <w:tcPr>
            <w:tcW w:w="846" w:type="dxa"/>
            <w:shd w:val="clear" w:color="auto" w:fill="D9D9D9"/>
            <w:vAlign w:val="center"/>
          </w:tcPr>
          <w:p w:rsidR="00BC3BD8" w:rsidRPr="00D0424F" w:rsidRDefault="00BC3BD8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C3BD8" w:rsidRPr="00D0424F" w:rsidRDefault="00BC3BD8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973CD7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Candidato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BC3BD8" w:rsidRPr="00D0424F" w:rsidRDefault="00CB7306" w:rsidP="00D0424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973CD7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PPGE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CB7306" w:rsidP="00D0424F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sz w:val="20"/>
                <w:szCs w:val="20"/>
              </w:rPr>
              <w:t>Check</w:t>
            </w:r>
            <w:proofErr w:type="spellEnd"/>
            <w:r w:rsidR="00973CD7" w:rsidRPr="00D0424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sz w:val="20"/>
                <w:szCs w:val="20"/>
              </w:rPr>
              <w:t>list</w:t>
            </w:r>
            <w:proofErr w:type="spellEnd"/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CB7306" w:rsidP="00D0424F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Ficha de Inscrição (Anexo II)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CB7306" w:rsidP="00D0424F">
            <w:pPr>
              <w:pStyle w:val="Pargrafoda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 w:after="60" w:line="240" w:lineRule="auto"/>
              <w:ind w:left="284" w:firstLine="0"/>
              <w:contextualSpacing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Comprovante de pagamento – DAE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</w:tbl>
    <w:p w:rsidR="00D24418" w:rsidRPr="00096FAC" w:rsidRDefault="00D24418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D24418" w:rsidRPr="00096FAC" w:rsidRDefault="00D24418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96FAC">
        <w:rPr>
          <w:rFonts w:ascii="Arial Narrow" w:hAnsi="Arial Narrow" w:cs="Arial"/>
          <w:b/>
          <w:sz w:val="20"/>
          <w:szCs w:val="20"/>
        </w:rPr>
        <w:t xml:space="preserve">Grupo </w:t>
      </w:r>
      <w:r w:rsidR="00E86BF5">
        <w:rPr>
          <w:rFonts w:ascii="Arial Narrow" w:hAnsi="Arial Narrow" w:cs="Arial"/>
          <w:b/>
          <w:sz w:val="20"/>
          <w:szCs w:val="20"/>
        </w:rPr>
        <w:t>B</w:t>
      </w:r>
      <w:r w:rsidRPr="00096FAC">
        <w:rPr>
          <w:rFonts w:ascii="Arial Narrow" w:hAnsi="Arial Narrow" w:cs="Arial"/>
          <w:b/>
          <w:sz w:val="20"/>
          <w:szCs w:val="20"/>
        </w:rPr>
        <w:t xml:space="preserve"> – Documentos pessoais</w:t>
      </w:r>
      <w:r w:rsidR="00F47A72" w:rsidRPr="00096FAC">
        <w:rPr>
          <w:rFonts w:ascii="Arial Narrow" w:hAnsi="Arial Narrow" w:cs="Arial"/>
          <w:b/>
          <w:sz w:val="20"/>
          <w:szCs w:val="20"/>
        </w:rPr>
        <w:t xml:space="preserve"> (grampeados em um único arquivo)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5812"/>
        <w:gridCol w:w="1127"/>
      </w:tblGrid>
      <w:tr w:rsidR="009E6A4B" w:rsidRPr="00D0424F" w:rsidTr="00D0424F">
        <w:tc>
          <w:tcPr>
            <w:tcW w:w="846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973CD7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Candidato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973CD7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PPGE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A72837" w:rsidP="00A72837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 xml:space="preserve">Cópia da </w:t>
            </w:r>
            <w:r w:rsidRPr="00D0424F">
              <w:rPr>
                <w:rFonts w:ascii="Arial Narrow" w:hAnsi="Arial Narrow"/>
                <w:sz w:val="20"/>
                <w:szCs w:val="20"/>
              </w:rPr>
              <w:t>Carteira de Identidade ou Carteira de Motorista (frente e verso)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A72837" w:rsidP="00A72837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Cópia do CPF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A72837" w:rsidP="00A72837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 xml:space="preserve">Cópia do </w:t>
            </w:r>
            <w:r w:rsidR="009541C6" w:rsidRPr="00D0424F">
              <w:rPr>
                <w:rFonts w:ascii="Arial Narrow" w:hAnsi="Arial Narrow" w:cs="Arial"/>
                <w:sz w:val="20"/>
                <w:szCs w:val="20"/>
              </w:rPr>
              <w:t xml:space="preserve">diploma do curso de graduação registrado (frente e verso) ou declaração que conste previsão </w:t>
            </w:r>
            <w:r w:rsidR="009541C6" w:rsidRPr="00D0424F">
              <w:rPr>
                <w:rFonts w:ascii="Arial Narrow" w:hAnsi="Arial Narrow"/>
                <w:sz w:val="20"/>
                <w:szCs w:val="20"/>
              </w:rPr>
              <w:t>de colação de grau a realizar-se antes do encerramento do período de matrícula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9E6A4B" w:rsidRPr="00D0424F" w:rsidTr="00D0424F">
        <w:tc>
          <w:tcPr>
            <w:tcW w:w="846" w:type="dxa"/>
          </w:tcPr>
          <w:p w:rsidR="00CB7306" w:rsidRPr="00D0424F" w:rsidRDefault="00A72837" w:rsidP="00A72837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84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CB7306" w:rsidRPr="00D0424F" w:rsidRDefault="00CB7306" w:rsidP="00D0424F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Cópia do passaporte (em caso de candidato estrangeiro)</w:t>
            </w:r>
          </w:p>
        </w:tc>
        <w:tc>
          <w:tcPr>
            <w:tcW w:w="1127" w:type="dxa"/>
          </w:tcPr>
          <w:p w:rsidR="00CB7306" w:rsidRPr="00D0424F" w:rsidRDefault="00CB7306" w:rsidP="00D0424F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</w:tbl>
    <w:p w:rsidR="00CB7306" w:rsidRDefault="00CB7306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86BF5" w:rsidRPr="00E86BF5" w:rsidRDefault="00E86BF5" w:rsidP="00E86BF5">
      <w:pPr>
        <w:pStyle w:val="PargrafodaLista"/>
        <w:numPr>
          <w:ilvl w:val="0"/>
          <w:numId w:val="28"/>
        </w:num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2A417E">
        <w:rPr>
          <w:rFonts w:ascii="Arial Narrow" w:hAnsi="Arial Narrow" w:cs="Arial"/>
          <w:b/>
          <w:smallCaps/>
          <w:sz w:val="20"/>
          <w:szCs w:val="20"/>
          <w:highlight w:val="yellow"/>
        </w:rPr>
        <w:t xml:space="preserve">Segundo Envelope – apenas </w:t>
      </w:r>
      <w:r w:rsidR="00A72837" w:rsidRPr="002A417E">
        <w:rPr>
          <w:rFonts w:ascii="Arial Narrow" w:hAnsi="Arial Narrow" w:cs="Arial"/>
          <w:b/>
          <w:smallCaps/>
          <w:sz w:val="20"/>
          <w:szCs w:val="20"/>
          <w:highlight w:val="yellow"/>
        </w:rPr>
        <w:t>os Do</w:t>
      </w:r>
      <w:r w:rsidR="002A417E" w:rsidRPr="002A417E">
        <w:rPr>
          <w:rFonts w:ascii="Arial Narrow" w:hAnsi="Arial Narrow" w:cs="Arial"/>
          <w:b/>
          <w:smallCaps/>
          <w:sz w:val="20"/>
          <w:szCs w:val="20"/>
          <w:highlight w:val="yellow"/>
        </w:rPr>
        <w:t>cumentos  8 e 9</w:t>
      </w:r>
    </w:p>
    <w:p w:rsidR="00D24418" w:rsidRPr="00096FAC" w:rsidRDefault="00D24418" w:rsidP="00F47A72">
      <w:pPr>
        <w:autoSpaceDE w:val="0"/>
        <w:autoSpaceDN w:val="0"/>
        <w:adjustRightInd w:val="0"/>
        <w:spacing w:before="60" w:after="6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096FAC">
        <w:rPr>
          <w:rFonts w:ascii="Arial Narrow" w:hAnsi="Arial Narrow" w:cs="Arial"/>
          <w:b/>
          <w:sz w:val="20"/>
          <w:szCs w:val="20"/>
        </w:rPr>
        <w:t xml:space="preserve">Grupo </w:t>
      </w:r>
      <w:r w:rsidR="00E86BF5">
        <w:rPr>
          <w:rFonts w:ascii="Arial Narrow" w:hAnsi="Arial Narrow" w:cs="Arial"/>
          <w:b/>
          <w:sz w:val="20"/>
          <w:szCs w:val="20"/>
        </w:rPr>
        <w:t>C</w:t>
      </w:r>
      <w:r w:rsidRPr="00096FAC">
        <w:rPr>
          <w:rFonts w:ascii="Arial Narrow" w:hAnsi="Arial Narrow" w:cs="Arial"/>
          <w:b/>
          <w:sz w:val="20"/>
          <w:szCs w:val="20"/>
        </w:rPr>
        <w:t xml:space="preserve"> – </w:t>
      </w:r>
      <w:r w:rsidR="002A417E">
        <w:rPr>
          <w:rFonts w:ascii="Arial Narrow" w:hAnsi="Arial Narrow" w:cs="Arial"/>
          <w:b/>
          <w:sz w:val="20"/>
          <w:szCs w:val="20"/>
        </w:rPr>
        <w:t xml:space="preserve">Documentos referentes ao </w:t>
      </w:r>
      <w:r w:rsidRPr="00096FAC">
        <w:rPr>
          <w:rFonts w:ascii="Arial Narrow" w:hAnsi="Arial Narrow" w:cs="Arial"/>
          <w:b/>
          <w:sz w:val="20"/>
          <w:szCs w:val="20"/>
        </w:rPr>
        <w:t>Projeto de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5"/>
        <w:gridCol w:w="5812"/>
        <w:gridCol w:w="1127"/>
      </w:tblGrid>
      <w:tr w:rsidR="009E6A4B" w:rsidRPr="00D0424F" w:rsidTr="00D0424F">
        <w:tc>
          <w:tcPr>
            <w:tcW w:w="846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Ordem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030D8B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Candidato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Documentos</w:t>
            </w:r>
          </w:p>
        </w:tc>
        <w:tc>
          <w:tcPr>
            <w:tcW w:w="1127" w:type="dxa"/>
            <w:shd w:val="clear" w:color="auto" w:fill="D9D9D9"/>
            <w:vAlign w:val="center"/>
          </w:tcPr>
          <w:p w:rsidR="00CB7306" w:rsidRPr="00D0424F" w:rsidRDefault="00CB7306" w:rsidP="00D0424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Check</w:t>
            </w:r>
            <w:proofErr w:type="spellEnd"/>
            <w:r w:rsidR="00030D8B"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>list</w:t>
            </w:r>
            <w:proofErr w:type="spellEnd"/>
            <w:r w:rsidRPr="00D0424F">
              <w:rPr>
                <w:rFonts w:ascii="Arial Narrow" w:hAnsi="Arial Narrow" w:cs="Arial"/>
                <w:b/>
                <w:sz w:val="20"/>
                <w:szCs w:val="20"/>
              </w:rPr>
              <w:t xml:space="preserve"> do PPGE</w:t>
            </w:r>
          </w:p>
        </w:tc>
      </w:tr>
      <w:tr w:rsidR="00A72837" w:rsidRPr="00D0424F" w:rsidTr="00D0424F">
        <w:tc>
          <w:tcPr>
            <w:tcW w:w="846" w:type="dxa"/>
          </w:tcPr>
          <w:p w:rsidR="00A72837" w:rsidRPr="00D0424F" w:rsidRDefault="002A417E" w:rsidP="002A417E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2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A72837" w:rsidRPr="00D0424F" w:rsidRDefault="00A72837" w:rsidP="00A72837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2A417E" w:rsidRDefault="00A72837" w:rsidP="00A72837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2 cópias da Ficha de</w:t>
            </w:r>
            <w:r w:rsidR="002A417E">
              <w:rPr>
                <w:rFonts w:ascii="Arial Narrow" w:hAnsi="Arial Narrow" w:cs="Arial"/>
                <w:sz w:val="20"/>
                <w:szCs w:val="20"/>
              </w:rPr>
              <w:t xml:space="preserve"> Avaliação de</w:t>
            </w:r>
            <w:r w:rsidRPr="00D0424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Projeto de Pesquisa </w:t>
            </w:r>
            <w:r w:rsidRPr="00D0424F">
              <w:rPr>
                <w:rFonts w:ascii="Arial Narrow" w:hAnsi="Arial Narrow" w:cs="Arial"/>
                <w:sz w:val="20"/>
                <w:szCs w:val="20"/>
              </w:rPr>
              <w:t>de Pesquisa</w:t>
            </w:r>
          </w:p>
          <w:p w:rsidR="00A72837" w:rsidRPr="00D0424F" w:rsidRDefault="00A72837" w:rsidP="00A72837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(Anexo VI)</w:t>
            </w:r>
          </w:p>
        </w:tc>
        <w:tc>
          <w:tcPr>
            <w:tcW w:w="1127" w:type="dxa"/>
          </w:tcPr>
          <w:p w:rsidR="00A72837" w:rsidRPr="00D0424F" w:rsidRDefault="00A72837" w:rsidP="00A72837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  <w:tr w:rsidR="00A72837" w:rsidRPr="00D0424F" w:rsidTr="00D0424F">
        <w:tc>
          <w:tcPr>
            <w:tcW w:w="846" w:type="dxa"/>
          </w:tcPr>
          <w:p w:rsidR="00A72837" w:rsidRPr="00D0424F" w:rsidRDefault="002A417E" w:rsidP="002A417E">
            <w:pPr>
              <w:pStyle w:val="PargrafodaLista"/>
              <w:autoSpaceDE w:val="0"/>
              <w:autoSpaceDN w:val="0"/>
              <w:adjustRightInd w:val="0"/>
              <w:spacing w:before="60" w:after="60" w:line="240" w:lineRule="auto"/>
              <w:ind w:left="227"/>
              <w:contextualSpacing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A72837" w:rsidRPr="00D0424F" w:rsidRDefault="00A72837" w:rsidP="00A72837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  <w:tc>
          <w:tcPr>
            <w:tcW w:w="5812" w:type="dxa"/>
          </w:tcPr>
          <w:p w:rsidR="00A72837" w:rsidRPr="00D0424F" w:rsidRDefault="00A72837" w:rsidP="00A72837">
            <w:pPr>
              <w:spacing w:before="60" w:after="6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2 cópias do Projeto de Pesquisa, sem identificação do candidato</w:t>
            </w:r>
            <w:r w:rsidR="002A417E">
              <w:rPr>
                <w:rFonts w:ascii="Arial Narrow" w:hAnsi="Arial Narrow" w:cs="Arial"/>
                <w:sz w:val="20"/>
                <w:szCs w:val="20"/>
              </w:rPr>
              <w:t>, encadernados separadamente</w:t>
            </w:r>
          </w:p>
        </w:tc>
        <w:tc>
          <w:tcPr>
            <w:tcW w:w="1127" w:type="dxa"/>
          </w:tcPr>
          <w:p w:rsidR="00A72837" w:rsidRPr="00D0424F" w:rsidRDefault="00A72837" w:rsidP="00A72837">
            <w:pPr>
              <w:spacing w:before="60" w:after="6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424F">
              <w:rPr>
                <w:rFonts w:ascii="Arial Narrow" w:hAnsi="Arial Narrow" w:cs="Arial"/>
                <w:sz w:val="20"/>
                <w:szCs w:val="20"/>
              </w:rPr>
              <w:t>(     )</w:t>
            </w:r>
          </w:p>
        </w:tc>
      </w:tr>
    </w:tbl>
    <w:p w:rsidR="00096FAC" w:rsidRDefault="00096FAC">
      <w:pPr>
        <w:rPr>
          <w:rFonts w:ascii="Arial Narrow" w:hAnsi="Arial Narrow" w:cs="Arial"/>
          <w:sz w:val="20"/>
          <w:szCs w:val="20"/>
        </w:rPr>
      </w:pPr>
      <w:bookmarkStart w:id="1" w:name="_GoBack"/>
      <w:bookmarkEnd w:id="1"/>
    </w:p>
    <w:sectPr w:rsidR="00096FAC" w:rsidSect="00D924D8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824" w:rsidRDefault="00892824" w:rsidP="00262304">
      <w:pPr>
        <w:spacing w:after="0" w:line="240" w:lineRule="auto"/>
      </w:pPr>
      <w:r>
        <w:separator/>
      </w:r>
    </w:p>
  </w:endnote>
  <w:endnote w:type="continuationSeparator" w:id="0">
    <w:p w:rsidR="00892824" w:rsidRDefault="00892824" w:rsidP="0026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TE228A410t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CFA" w:rsidRDefault="00E10CFA" w:rsidP="00E10CFA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4E1177C" wp14:editId="7A4ED366">
          <wp:simplePos x="0" y="0"/>
          <wp:positionH relativeFrom="column">
            <wp:posOffset>-887095</wp:posOffset>
          </wp:positionH>
          <wp:positionV relativeFrom="paragraph">
            <wp:posOffset>-4271645</wp:posOffset>
          </wp:positionV>
          <wp:extent cx="5907405" cy="2874645"/>
          <wp:effectExtent l="0" t="0" r="0" b="0"/>
          <wp:wrapNone/>
          <wp:docPr id="3" name="Imagem 3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D10EADD" wp14:editId="4D0EEF09">
          <wp:simplePos x="0" y="0"/>
          <wp:positionH relativeFrom="column">
            <wp:posOffset>-530860</wp:posOffset>
          </wp:positionH>
          <wp:positionV relativeFrom="paragraph">
            <wp:posOffset>2955925</wp:posOffset>
          </wp:positionV>
          <wp:extent cx="5907405" cy="2874645"/>
          <wp:effectExtent l="0" t="0" r="0" b="0"/>
          <wp:wrapNone/>
          <wp:docPr id="2" name="Imagem 6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Imagem relacionad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17" r="12666" b="43521"/>
                  <a:stretch>
                    <a:fillRect/>
                  </a:stretch>
                </pic:blipFill>
                <pic:spPr bwMode="auto">
                  <a:xfrm>
                    <a:off x="0" y="0"/>
                    <a:ext cx="5907405" cy="287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double" w:sz="4" w:space="0" w:color="0070C0"/>
      </w:tblBorders>
      <w:tblLook w:val="04A0" w:firstRow="1" w:lastRow="0" w:firstColumn="1" w:lastColumn="0" w:noHBand="0" w:noVBand="1"/>
    </w:tblPr>
    <w:tblGrid>
      <w:gridCol w:w="8410"/>
      <w:gridCol w:w="660"/>
    </w:tblGrid>
    <w:tr w:rsidR="00E10CFA" w:rsidRPr="00D0424F" w:rsidTr="00D62D60">
      <w:tc>
        <w:tcPr>
          <w:tcW w:w="9351" w:type="dxa"/>
          <w:vAlign w:val="center"/>
        </w:tcPr>
        <w:p w:rsidR="00E10CFA" w:rsidRPr="006C5A54" w:rsidRDefault="00E10CFA" w:rsidP="00E10CFA">
          <w:pPr>
            <w:spacing w:before="60" w:after="0" w:line="240" w:lineRule="auto"/>
            <w:rPr>
              <w:rFonts w:ascii="Arial Narrow" w:hAnsi="Arial Narrow" w:cs="Arial"/>
              <w:sz w:val="18"/>
              <w:szCs w:val="18"/>
            </w:rPr>
          </w:pPr>
          <w:r w:rsidRPr="006C5A54">
            <w:rPr>
              <w:rFonts w:ascii="Arial Narrow" w:hAnsi="Arial Narrow" w:cs="Arial"/>
              <w:sz w:val="18"/>
              <w:szCs w:val="18"/>
            </w:rPr>
            <w:t>Avenida Rui Braga, s/n – Prédio 2 – Sala 08 – Vila Mauricéia – Montes Claros / MG – CEP: 39401-089</w:t>
          </w:r>
        </w:p>
        <w:p w:rsidR="00E10CFA" w:rsidRPr="006C5A54" w:rsidRDefault="00E10CFA" w:rsidP="00E10CFA">
          <w:pPr>
            <w:spacing w:after="0" w:line="240" w:lineRule="auto"/>
            <w:rPr>
              <w:rFonts w:ascii="Arial Narrow" w:hAnsi="Arial Narrow" w:cs="Arial"/>
              <w:sz w:val="18"/>
              <w:szCs w:val="18"/>
            </w:rPr>
          </w:pPr>
          <w:hyperlink r:id="rId2" w:history="1">
            <w:r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http://www.posgraduacao.unimontes.br/ppge</w:t>
            </w:r>
          </w:hyperlink>
          <w:r w:rsidRPr="006C5A54">
            <w:rPr>
              <w:rFonts w:ascii="Arial Narrow" w:hAnsi="Arial Narrow" w:cs="Arial"/>
              <w:sz w:val="18"/>
              <w:szCs w:val="18"/>
            </w:rPr>
            <w:t xml:space="preserve">                  </w:t>
          </w:r>
          <w:hyperlink r:id="rId3" w:history="1">
            <w:r w:rsidRPr="006C5A54">
              <w:rPr>
                <w:rStyle w:val="Hyperlink"/>
                <w:rFonts w:ascii="Arial Narrow" w:hAnsi="Arial Narrow" w:cs="Arial"/>
                <w:sz w:val="18"/>
                <w:szCs w:val="18"/>
              </w:rPr>
              <w:t>ppge@unimontes.br</w:t>
            </w:r>
          </w:hyperlink>
          <w:r w:rsidRPr="006C5A54">
            <w:rPr>
              <w:rFonts w:ascii="Arial Narrow" w:hAnsi="Arial Narrow" w:cs="Arial"/>
              <w:sz w:val="18"/>
              <w:szCs w:val="18"/>
            </w:rPr>
            <w:t xml:space="preserve">              </w:t>
          </w:r>
          <w:proofErr w:type="gramStart"/>
          <w:r w:rsidRPr="006C5A54">
            <w:rPr>
              <w:rFonts w:ascii="Arial Narrow" w:hAnsi="Arial Narrow" w:cs="Arial"/>
              <w:sz w:val="18"/>
              <w:szCs w:val="18"/>
            </w:rPr>
            <w:t xml:space="preserve">  </w:t>
          </w:r>
          <w:r>
            <w:rPr>
              <w:rFonts w:ascii="Arial Narrow" w:hAnsi="Arial Narrow" w:cs="Arial"/>
              <w:sz w:val="18"/>
              <w:szCs w:val="18"/>
            </w:rPr>
            <w:t xml:space="preserve"> </w:t>
          </w:r>
          <w:r w:rsidRPr="006C5A54">
            <w:rPr>
              <w:rFonts w:ascii="Arial Narrow" w:hAnsi="Arial Narrow" w:cs="Arial"/>
              <w:sz w:val="18"/>
              <w:szCs w:val="18"/>
            </w:rPr>
            <w:t>(</w:t>
          </w:r>
          <w:proofErr w:type="gramEnd"/>
          <w:r w:rsidRPr="006C5A54">
            <w:rPr>
              <w:rFonts w:ascii="Arial Narrow" w:hAnsi="Arial Narrow" w:cs="Arial"/>
              <w:sz w:val="18"/>
              <w:szCs w:val="18"/>
            </w:rPr>
            <w:t>38) 3229-8240</w:t>
          </w:r>
        </w:p>
      </w:tc>
      <w:tc>
        <w:tcPr>
          <w:tcW w:w="721" w:type="dxa"/>
          <w:vAlign w:val="center"/>
        </w:tcPr>
        <w:p w:rsidR="00E10CFA" w:rsidRPr="00D0424F" w:rsidRDefault="00E10CFA" w:rsidP="00E10CFA">
          <w:pPr>
            <w:spacing w:after="0" w:line="240" w:lineRule="auto"/>
            <w:jc w:val="right"/>
            <w:rPr>
              <w:rFonts w:ascii="Arial Narrow" w:hAnsi="Arial Narrow"/>
              <w:b/>
            </w:rPr>
          </w:pPr>
          <w:r w:rsidRPr="00D0424F">
            <w:rPr>
              <w:rFonts w:ascii="Arial Narrow" w:hAnsi="Arial Narrow"/>
            </w:rPr>
            <w:fldChar w:fldCharType="begin"/>
          </w:r>
          <w:r w:rsidRPr="00D0424F">
            <w:rPr>
              <w:rFonts w:ascii="Arial Narrow" w:hAnsi="Arial Narrow"/>
            </w:rPr>
            <w:instrText>PAGE    \* MERGEFORMAT</w:instrText>
          </w:r>
          <w:r w:rsidRPr="00D0424F"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</w:rPr>
            <w:t>1</w:t>
          </w:r>
          <w:r w:rsidRPr="00D0424F">
            <w:rPr>
              <w:rFonts w:ascii="Arial Narrow" w:hAnsi="Arial Narrow"/>
            </w:rPr>
            <w:fldChar w:fldCharType="end"/>
          </w:r>
        </w:p>
      </w:tc>
    </w:tr>
  </w:tbl>
  <w:p w:rsidR="00E10CFA" w:rsidRPr="00CC22E4" w:rsidRDefault="00E10CFA" w:rsidP="00E10CFA">
    <w:pPr>
      <w:pStyle w:val="Rodap"/>
      <w:rPr>
        <w:sz w:val="2"/>
        <w:szCs w:val="2"/>
      </w:rPr>
    </w:pPr>
  </w:p>
  <w:p w:rsidR="00E10CFA" w:rsidRPr="00E10CFA" w:rsidRDefault="00E10CFA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824" w:rsidRDefault="00892824" w:rsidP="00262304">
      <w:pPr>
        <w:spacing w:after="0" w:line="240" w:lineRule="auto"/>
      </w:pPr>
      <w:r>
        <w:separator/>
      </w:r>
    </w:p>
  </w:footnote>
  <w:footnote w:type="continuationSeparator" w:id="0">
    <w:p w:rsidR="00892824" w:rsidRDefault="00892824" w:rsidP="00262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doub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82"/>
      <w:gridCol w:w="5210"/>
      <w:gridCol w:w="2078"/>
    </w:tblGrid>
    <w:tr w:rsidR="00E10CFA" w:rsidTr="00D62D60">
      <w:tc>
        <w:tcPr>
          <w:tcW w:w="1840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093A57A9" wp14:editId="1E419F7A">
                <wp:extent cx="668020" cy="357505"/>
                <wp:effectExtent l="0" t="0" r="0" b="0"/>
                <wp:docPr id="6" name="Imagem 13" descr="Imagem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Imagem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5" w:type="dxa"/>
          <w:vAlign w:val="center"/>
        </w:tcPr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Universidade Estadual de Montes Claros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Pró-Reitoria de Pós-Graduação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sz w:val="19"/>
              <w:szCs w:val="19"/>
            </w:rPr>
          </w:pPr>
          <w:r w:rsidRPr="005F6BC6">
            <w:rPr>
              <w:rFonts w:ascii="Times New Roman" w:hAnsi="Times New Roman"/>
              <w:sz w:val="19"/>
              <w:szCs w:val="19"/>
            </w:rPr>
            <w:t>Centro de Ciências Humanas</w:t>
          </w:r>
        </w:p>
        <w:p w:rsidR="00E10CFA" w:rsidRPr="005F6BC6" w:rsidRDefault="00E10CFA" w:rsidP="00E10CFA">
          <w:pPr>
            <w:spacing w:after="0" w:line="240" w:lineRule="auto"/>
            <w:jc w:val="center"/>
            <w:rPr>
              <w:rFonts w:ascii="Times New Roman" w:hAnsi="Times New Roman"/>
              <w:b/>
              <w:sz w:val="19"/>
              <w:szCs w:val="19"/>
            </w:rPr>
          </w:pPr>
          <w:r w:rsidRPr="005F6BC6">
            <w:rPr>
              <w:rFonts w:ascii="Times New Roman" w:hAnsi="Times New Roman"/>
              <w:b/>
              <w:sz w:val="19"/>
              <w:szCs w:val="19"/>
            </w:rPr>
            <w:t>Programa de Pós-Graduação em Educação</w:t>
          </w:r>
        </w:p>
      </w:tc>
      <w:tc>
        <w:tcPr>
          <w:tcW w:w="2143" w:type="dxa"/>
          <w:vAlign w:val="center"/>
        </w:tcPr>
        <w:p w:rsidR="00E10CFA" w:rsidRDefault="00E10CFA" w:rsidP="00E10CFA">
          <w:pPr>
            <w:spacing w:after="0" w:line="240" w:lineRule="auto"/>
            <w:jc w:val="center"/>
          </w:pPr>
          <w:r w:rsidRPr="00D50A91">
            <w:rPr>
              <w:noProof/>
            </w:rPr>
            <w:drawing>
              <wp:inline distT="0" distB="0" distL="0" distR="0" wp14:anchorId="568FBDD2" wp14:editId="63720B76">
                <wp:extent cx="810895" cy="357505"/>
                <wp:effectExtent l="0" t="0" r="0" b="0"/>
                <wp:docPr id="5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63" t="15109" r="8118" b="149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0CFA" w:rsidRDefault="00E10C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573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90EBA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 w15:restartNumberingAfterBreak="0">
    <w:nsid w:val="0D150467"/>
    <w:multiLevelType w:val="hybridMultilevel"/>
    <w:tmpl w:val="8B7A4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22B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 w15:restartNumberingAfterBreak="0">
    <w:nsid w:val="142B6EDD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 w15:restartNumberingAfterBreak="0">
    <w:nsid w:val="1E7764A4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27CB5156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" w15:restartNumberingAfterBreak="0">
    <w:nsid w:val="33D7025D"/>
    <w:multiLevelType w:val="hybridMultilevel"/>
    <w:tmpl w:val="D8CA6972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8" w15:restartNumberingAfterBreak="0">
    <w:nsid w:val="3C1408C2"/>
    <w:multiLevelType w:val="hybridMultilevel"/>
    <w:tmpl w:val="4ED26598"/>
    <w:lvl w:ilvl="0" w:tplc="0FB842B4">
      <w:start w:val="1"/>
      <w:numFmt w:val="lowerLetter"/>
      <w:lvlText w:val="%1)"/>
      <w:lvlJc w:val="left"/>
      <w:pPr>
        <w:ind w:left="984" w:hanging="360"/>
      </w:pPr>
      <w:rPr>
        <w:rFonts w:ascii="Arial Narrow" w:hAnsi="Arial Narrow" w:cs="Helvetica-Bold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04" w:hanging="360"/>
      </w:pPr>
    </w:lvl>
    <w:lvl w:ilvl="2" w:tplc="0416001B">
      <w:start w:val="1"/>
      <w:numFmt w:val="lowerRoman"/>
      <w:lvlText w:val="%3."/>
      <w:lvlJc w:val="right"/>
      <w:pPr>
        <w:ind w:left="2424" w:hanging="180"/>
      </w:pPr>
    </w:lvl>
    <w:lvl w:ilvl="3" w:tplc="0416000F" w:tentative="1">
      <w:start w:val="1"/>
      <w:numFmt w:val="decimal"/>
      <w:lvlText w:val="%4."/>
      <w:lvlJc w:val="left"/>
      <w:pPr>
        <w:ind w:left="3144" w:hanging="360"/>
      </w:pPr>
    </w:lvl>
    <w:lvl w:ilvl="4" w:tplc="04160019" w:tentative="1">
      <w:start w:val="1"/>
      <w:numFmt w:val="lowerLetter"/>
      <w:lvlText w:val="%5."/>
      <w:lvlJc w:val="left"/>
      <w:pPr>
        <w:ind w:left="3864" w:hanging="360"/>
      </w:pPr>
    </w:lvl>
    <w:lvl w:ilvl="5" w:tplc="0416001B" w:tentative="1">
      <w:start w:val="1"/>
      <w:numFmt w:val="lowerRoman"/>
      <w:lvlText w:val="%6."/>
      <w:lvlJc w:val="right"/>
      <w:pPr>
        <w:ind w:left="4584" w:hanging="180"/>
      </w:pPr>
    </w:lvl>
    <w:lvl w:ilvl="6" w:tplc="0416000F" w:tentative="1">
      <w:start w:val="1"/>
      <w:numFmt w:val="decimal"/>
      <w:lvlText w:val="%7."/>
      <w:lvlJc w:val="left"/>
      <w:pPr>
        <w:ind w:left="5304" w:hanging="360"/>
      </w:pPr>
    </w:lvl>
    <w:lvl w:ilvl="7" w:tplc="04160019" w:tentative="1">
      <w:start w:val="1"/>
      <w:numFmt w:val="lowerLetter"/>
      <w:lvlText w:val="%8."/>
      <w:lvlJc w:val="left"/>
      <w:pPr>
        <w:ind w:left="6024" w:hanging="360"/>
      </w:pPr>
    </w:lvl>
    <w:lvl w:ilvl="8" w:tplc="041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B7E68B6"/>
    <w:multiLevelType w:val="hybridMultilevel"/>
    <w:tmpl w:val="19DEE3CC"/>
    <w:lvl w:ilvl="0" w:tplc="5AACDB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D63DD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" w15:restartNumberingAfterBreak="0">
    <w:nsid w:val="4EF968C1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2" w15:restartNumberingAfterBreak="0">
    <w:nsid w:val="4FCD2E97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 w15:restartNumberingAfterBreak="0">
    <w:nsid w:val="50907144"/>
    <w:multiLevelType w:val="hybridMultilevel"/>
    <w:tmpl w:val="7D72230A"/>
    <w:lvl w:ilvl="0" w:tplc="041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381CE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5" w15:restartNumberingAfterBreak="0">
    <w:nsid w:val="555A2239"/>
    <w:multiLevelType w:val="hybridMultilevel"/>
    <w:tmpl w:val="1702EE66"/>
    <w:lvl w:ilvl="0" w:tplc="0416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7B03FFC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5C416E00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8" w15:restartNumberingAfterBreak="0">
    <w:nsid w:val="66812A56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A24B3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 w15:restartNumberingAfterBreak="0">
    <w:nsid w:val="695E7882"/>
    <w:multiLevelType w:val="multilevel"/>
    <w:tmpl w:val="4FBAF3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922628"/>
    <w:multiLevelType w:val="hybridMultilevel"/>
    <w:tmpl w:val="305A73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42A38"/>
    <w:multiLevelType w:val="hybridMultilevel"/>
    <w:tmpl w:val="6464A606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3" w15:restartNumberingAfterBreak="0">
    <w:nsid w:val="75F33499"/>
    <w:multiLevelType w:val="hybridMultilevel"/>
    <w:tmpl w:val="4F54C90A"/>
    <w:lvl w:ilvl="0" w:tplc="DB2CD292">
      <w:start w:val="1"/>
      <w:numFmt w:val="decimal"/>
      <w:lvlText w:val="%1"/>
      <w:lvlJc w:val="left"/>
      <w:pPr>
        <w:ind w:left="55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70" w:hanging="360"/>
      </w:pPr>
    </w:lvl>
    <w:lvl w:ilvl="2" w:tplc="0416001B" w:tentative="1">
      <w:start w:val="1"/>
      <w:numFmt w:val="lowerRoman"/>
      <w:lvlText w:val="%3."/>
      <w:lvlJc w:val="right"/>
      <w:pPr>
        <w:ind w:left="1990" w:hanging="180"/>
      </w:pPr>
    </w:lvl>
    <w:lvl w:ilvl="3" w:tplc="0416000F" w:tentative="1">
      <w:start w:val="1"/>
      <w:numFmt w:val="decimal"/>
      <w:lvlText w:val="%4."/>
      <w:lvlJc w:val="left"/>
      <w:pPr>
        <w:ind w:left="2710" w:hanging="360"/>
      </w:pPr>
    </w:lvl>
    <w:lvl w:ilvl="4" w:tplc="04160019" w:tentative="1">
      <w:start w:val="1"/>
      <w:numFmt w:val="lowerLetter"/>
      <w:lvlText w:val="%5."/>
      <w:lvlJc w:val="left"/>
      <w:pPr>
        <w:ind w:left="3430" w:hanging="360"/>
      </w:pPr>
    </w:lvl>
    <w:lvl w:ilvl="5" w:tplc="0416001B" w:tentative="1">
      <w:start w:val="1"/>
      <w:numFmt w:val="lowerRoman"/>
      <w:lvlText w:val="%6."/>
      <w:lvlJc w:val="right"/>
      <w:pPr>
        <w:ind w:left="4150" w:hanging="180"/>
      </w:pPr>
    </w:lvl>
    <w:lvl w:ilvl="6" w:tplc="0416000F" w:tentative="1">
      <w:start w:val="1"/>
      <w:numFmt w:val="decimal"/>
      <w:lvlText w:val="%7."/>
      <w:lvlJc w:val="left"/>
      <w:pPr>
        <w:ind w:left="4870" w:hanging="360"/>
      </w:pPr>
    </w:lvl>
    <w:lvl w:ilvl="7" w:tplc="04160019" w:tentative="1">
      <w:start w:val="1"/>
      <w:numFmt w:val="lowerLetter"/>
      <w:lvlText w:val="%8."/>
      <w:lvlJc w:val="left"/>
      <w:pPr>
        <w:ind w:left="5590" w:hanging="360"/>
      </w:pPr>
    </w:lvl>
    <w:lvl w:ilvl="8" w:tplc="0416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 w15:restartNumberingAfterBreak="0">
    <w:nsid w:val="76474789"/>
    <w:multiLevelType w:val="multilevel"/>
    <w:tmpl w:val="977E5954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eastAsia="Calibri" w:hAnsi="Arial Narrow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0F1BFD"/>
    <w:multiLevelType w:val="hybridMultilevel"/>
    <w:tmpl w:val="A87653DE"/>
    <w:lvl w:ilvl="0" w:tplc="DB2CD29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10241"/>
    <w:multiLevelType w:val="hybridMultilevel"/>
    <w:tmpl w:val="0302BD98"/>
    <w:lvl w:ilvl="0" w:tplc="61402A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1177DA"/>
    <w:multiLevelType w:val="hybridMultilevel"/>
    <w:tmpl w:val="7C1E043E"/>
    <w:lvl w:ilvl="0" w:tplc="7E7841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5"/>
  </w:num>
  <w:num w:numId="5">
    <w:abstractNumId w:val="18"/>
  </w:num>
  <w:num w:numId="6">
    <w:abstractNumId w:val="1"/>
  </w:num>
  <w:num w:numId="7">
    <w:abstractNumId w:val="11"/>
  </w:num>
  <w:num w:numId="8">
    <w:abstractNumId w:val="3"/>
  </w:num>
  <w:num w:numId="9">
    <w:abstractNumId w:val="4"/>
  </w:num>
  <w:num w:numId="10">
    <w:abstractNumId w:val="22"/>
  </w:num>
  <w:num w:numId="11">
    <w:abstractNumId w:val="12"/>
  </w:num>
  <w:num w:numId="12">
    <w:abstractNumId w:val="7"/>
  </w:num>
  <w:num w:numId="13">
    <w:abstractNumId w:val="16"/>
  </w:num>
  <w:num w:numId="14">
    <w:abstractNumId w:val="17"/>
  </w:num>
  <w:num w:numId="15">
    <w:abstractNumId w:val="10"/>
  </w:num>
  <w:num w:numId="16">
    <w:abstractNumId w:val="19"/>
  </w:num>
  <w:num w:numId="17">
    <w:abstractNumId w:val="6"/>
  </w:num>
  <w:num w:numId="18">
    <w:abstractNumId w:val="5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8"/>
  </w:num>
  <w:num w:numId="25">
    <w:abstractNumId w:val="27"/>
  </w:num>
  <w:num w:numId="26">
    <w:abstractNumId w:val="15"/>
  </w:num>
  <w:num w:numId="27">
    <w:abstractNumId w:val="20"/>
  </w:num>
  <w:num w:numId="28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04"/>
    <w:rsid w:val="00002F62"/>
    <w:rsid w:val="00012E73"/>
    <w:rsid w:val="0001607B"/>
    <w:rsid w:val="00030D8B"/>
    <w:rsid w:val="0003232B"/>
    <w:rsid w:val="000435C7"/>
    <w:rsid w:val="000521D4"/>
    <w:rsid w:val="00055810"/>
    <w:rsid w:val="0006582B"/>
    <w:rsid w:val="000703DA"/>
    <w:rsid w:val="0007717C"/>
    <w:rsid w:val="0009034D"/>
    <w:rsid w:val="0009157F"/>
    <w:rsid w:val="00094144"/>
    <w:rsid w:val="00095E1A"/>
    <w:rsid w:val="00096FAC"/>
    <w:rsid w:val="000A6E40"/>
    <w:rsid w:val="000C277E"/>
    <w:rsid w:val="000D14B4"/>
    <w:rsid w:val="00102FCA"/>
    <w:rsid w:val="00120354"/>
    <w:rsid w:val="00132424"/>
    <w:rsid w:val="00140621"/>
    <w:rsid w:val="001419AE"/>
    <w:rsid w:val="00142A50"/>
    <w:rsid w:val="001448E6"/>
    <w:rsid w:val="0015337E"/>
    <w:rsid w:val="00166076"/>
    <w:rsid w:val="00176719"/>
    <w:rsid w:val="00184EA9"/>
    <w:rsid w:val="0018639A"/>
    <w:rsid w:val="00186C2F"/>
    <w:rsid w:val="001905AC"/>
    <w:rsid w:val="001910E8"/>
    <w:rsid w:val="001B7653"/>
    <w:rsid w:val="001C62F0"/>
    <w:rsid w:val="001C7BA8"/>
    <w:rsid w:val="001D112D"/>
    <w:rsid w:val="001D277D"/>
    <w:rsid w:val="001D5053"/>
    <w:rsid w:val="001E16A5"/>
    <w:rsid w:val="001E484D"/>
    <w:rsid w:val="001E66DD"/>
    <w:rsid w:val="001F5184"/>
    <w:rsid w:val="001F648D"/>
    <w:rsid w:val="00204A30"/>
    <w:rsid w:val="00204B81"/>
    <w:rsid w:val="00205E27"/>
    <w:rsid w:val="00207789"/>
    <w:rsid w:val="00210086"/>
    <w:rsid w:val="0021031D"/>
    <w:rsid w:val="002208CD"/>
    <w:rsid w:val="002210D8"/>
    <w:rsid w:val="00223CA7"/>
    <w:rsid w:val="00235A47"/>
    <w:rsid w:val="0024239E"/>
    <w:rsid w:val="00243849"/>
    <w:rsid w:val="00243BDD"/>
    <w:rsid w:val="00244686"/>
    <w:rsid w:val="00252A1A"/>
    <w:rsid w:val="00252F20"/>
    <w:rsid w:val="00262304"/>
    <w:rsid w:val="0028300D"/>
    <w:rsid w:val="00284135"/>
    <w:rsid w:val="002A2B53"/>
    <w:rsid w:val="002A417E"/>
    <w:rsid w:val="002B448D"/>
    <w:rsid w:val="002B547C"/>
    <w:rsid w:val="002C120A"/>
    <w:rsid w:val="002C46DA"/>
    <w:rsid w:val="002C507B"/>
    <w:rsid w:val="002D2BDC"/>
    <w:rsid w:val="002D30A4"/>
    <w:rsid w:val="002D4D26"/>
    <w:rsid w:val="002E0C6C"/>
    <w:rsid w:val="002E6AAC"/>
    <w:rsid w:val="002F6A59"/>
    <w:rsid w:val="00310D77"/>
    <w:rsid w:val="00313D56"/>
    <w:rsid w:val="00317EE0"/>
    <w:rsid w:val="00327A78"/>
    <w:rsid w:val="00335C2A"/>
    <w:rsid w:val="0034044E"/>
    <w:rsid w:val="00342029"/>
    <w:rsid w:val="00346CC7"/>
    <w:rsid w:val="00381291"/>
    <w:rsid w:val="0038183F"/>
    <w:rsid w:val="00381945"/>
    <w:rsid w:val="003827C4"/>
    <w:rsid w:val="00382E58"/>
    <w:rsid w:val="00384C31"/>
    <w:rsid w:val="003A54E3"/>
    <w:rsid w:val="003B2945"/>
    <w:rsid w:val="003B2F31"/>
    <w:rsid w:val="003C3876"/>
    <w:rsid w:val="003D1986"/>
    <w:rsid w:val="003D42B9"/>
    <w:rsid w:val="003F77B1"/>
    <w:rsid w:val="003F7F96"/>
    <w:rsid w:val="0040061B"/>
    <w:rsid w:val="00403530"/>
    <w:rsid w:val="0042383F"/>
    <w:rsid w:val="0042483E"/>
    <w:rsid w:val="00430B17"/>
    <w:rsid w:val="00433D5F"/>
    <w:rsid w:val="00433DBB"/>
    <w:rsid w:val="00437BD7"/>
    <w:rsid w:val="00437DC7"/>
    <w:rsid w:val="00440827"/>
    <w:rsid w:val="00461C50"/>
    <w:rsid w:val="004662CA"/>
    <w:rsid w:val="0046782C"/>
    <w:rsid w:val="0048417F"/>
    <w:rsid w:val="004B1C83"/>
    <w:rsid w:val="004B29B3"/>
    <w:rsid w:val="004C6CCA"/>
    <w:rsid w:val="004E2F85"/>
    <w:rsid w:val="004E2F8B"/>
    <w:rsid w:val="00503940"/>
    <w:rsid w:val="005054B2"/>
    <w:rsid w:val="00517D63"/>
    <w:rsid w:val="00530DF8"/>
    <w:rsid w:val="00552E2C"/>
    <w:rsid w:val="00553341"/>
    <w:rsid w:val="00553FEB"/>
    <w:rsid w:val="00564F8A"/>
    <w:rsid w:val="00570E57"/>
    <w:rsid w:val="0057197E"/>
    <w:rsid w:val="005805A8"/>
    <w:rsid w:val="005826AF"/>
    <w:rsid w:val="005901E8"/>
    <w:rsid w:val="00592C93"/>
    <w:rsid w:val="0059371E"/>
    <w:rsid w:val="00595D28"/>
    <w:rsid w:val="005970AD"/>
    <w:rsid w:val="005A1BB8"/>
    <w:rsid w:val="005A494F"/>
    <w:rsid w:val="005B43C6"/>
    <w:rsid w:val="005B6810"/>
    <w:rsid w:val="005B7ADB"/>
    <w:rsid w:val="005C0BD5"/>
    <w:rsid w:val="005C1BB9"/>
    <w:rsid w:val="005D2A18"/>
    <w:rsid w:val="005D78BD"/>
    <w:rsid w:val="005F6BC6"/>
    <w:rsid w:val="00601840"/>
    <w:rsid w:val="00606883"/>
    <w:rsid w:val="00616F3F"/>
    <w:rsid w:val="00623E6B"/>
    <w:rsid w:val="00626538"/>
    <w:rsid w:val="006324C0"/>
    <w:rsid w:val="00632B45"/>
    <w:rsid w:val="00645CF7"/>
    <w:rsid w:val="00652C19"/>
    <w:rsid w:val="00654C23"/>
    <w:rsid w:val="0066217C"/>
    <w:rsid w:val="00681ABC"/>
    <w:rsid w:val="006916FD"/>
    <w:rsid w:val="00691B80"/>
    <w:rsid w:val="006A50C1"/>
    <w:rsid w:val="006A51B7"/>
    <w:rsid w:val="006A634D"/>
    <w:rsid w:val="006B7965"/>
    <w:rsid w:val="006C36BA"/>
    <w:rsid w:val="006C5A54"/>
    <w:rsid w:val="006D0663"/>
    <w:rsid w:val="006E4E43"/>
    <w:rsid w:val="006F0197"/>
    <w:rsid w:val="006F3F9A"/>
    <w:rsid w:val="0070056F"/>
    <w:rsid w:val="00701121"/>
    <w:rsid w:val="0072204B"/>
    <w:rsid w:val="00724BFD"/>
    <w:rsid w:val="00734C06"/>
    <w:rsid w:val="00736E1F"/>
    <w:rsid w:val="00737F2B"/>
    <w:rsid w:val="0074117F"/>
    <w:rsid w:val="00747115"/>
    <w:rsid w:val="00790073"/>
    <w:rsid w:val="00795B24"/>
    <w:rsid w:val="0079637C"/>
    <w:rsid w:val="007A0F1B"/>
    <w:rsid w:val="007B2B9B"/>
    <w:rsid w:val="007B44C7"/>
    <w:rsid w:val="007C0DB5"/>
    <w:rsid w:val="007C53B2"/>
    <w:rsid w:val="007C6318"/>
    <w:rsid w:val="007D0996"/>
    <w:rsid w:val="007D2CAD"/>
    <w:rsid w:val="007D734A"/>
    <w:rsid w:val="007E2D62"/>
    <w:rsid w:val="007E3191"/>
    <w:rsid w:val="007E4CEA"/>
    <w:rsid w:val="007F0395"/>
    <w:rsid w:val="007F4179"/>
    <w:rsid w:val="007F652E"/>
    <w:rsid w:val="007F77F2"/>
    <w:rsid w:val="007F7D26"/>
    <w:rsid w:val="0082753A"/>
    <w:rsid w:val="008340B9"/>
    <w:rsid w:val="00845A08"/>
    <w:rsid w:val="00864056"/>
    <w:rsid w:val="00866ECF"/>
    <w:rsid w:val="00876B1C"/>
    <w:rsid w:val="00892824"/>
    <w:rsid w:val="008937EC"/>
    <w:rsid w:val="008A3561"/>
    <w:rsid w:val="008A7379"/>
    <w:rsid w:val="008B290D"/>
    <w:rsid w:val="008C33B2"/>
    <w:rsid w:val="008E31C4"/>
    <w:rsid w:val="008E421D"/>
    <w:rsid w:val="008E47B3"/>
    <w:rsid w:val="008F2B76"/>
    <w:rsid w:val="00913011"/>
    <w:rsid w:val="00915239"/>
    <w:rsid w:val="0091625B"/>
    <w:rsid w:val="0092194B"/>
    <w:rsid w:val="0093007A"/>
    <w:rsid w:val="00930B7C"/>
    <w:rsid w:val="009332E2"/>
    <w:rsid w:val="00937EA2"/>
    <w:rsid w:val="009541C6"/>
    <w:rsid w:val="0096003F"/>
    <w:rsid w:val="009652AA"/>
    <w:rsid w:val="0096773A"/>
    <w:rsid w:val="00967820"/>
    <w:rsid w:val="00973CD7"/>
    <w:rsid w:val="00974AE7"/>
    <w:rsid w:val="009843A7"/>
    <w:rsid w:val="00986C0D"/>
    <w:rsid w:val="00990A39"/>
    <w:rsid w:val="009A0CCB"/>
    <w:rsid w:val="009A6380"/>
    <w:rsid w:val="009B364D"/>
    <w:rsid w:val="009B42C3"/>
    <w:rsid w:val="009B5DA0"/>
    <w:rsid w:val="009E2A6E"/>
    <w:rsid w:val="009E6A4B"/>
    <w:rsid w:val="009F0381"/>
    <w:rsid w:val="00A04C24"/>
    <w:rsid w:val="00A16546"/>
    <w:rsid w:val="00A208BA"/>
    <w:rsid w:val="00A218B3"/>
    <w:rsid w:val="00A23AA2"/>
    <w:rsid w:val="00A37A49"/>
    <w:rsid w:val="00A414A7"/>
    <w:rsid w:val="00A46189"/>
    <w:rsid w:val="00A5215B"/>
    <w:rsid w:val="00A556AD"/>
    <w:rsid w:val="00A5654B"/>
    <w:rsid w:val="00A56902"/>
    <w:rsid w:val="00A6268C"/>
    <w:rsid w:val="00A71631"/>
    <w:rsid w:val="00A72837"/>
    <w:rsid w:val="00A7382F"/>
    <w:rsid w:val="00A74E95"/>
    <w:rsid w:val="00A84F42"/>
    <w:rsid w:val="00AA221D"/>
    <w:rsid w:val="00AA2AE0"/>
    <w:rsid w:val="00AA54BD"/>
    <w:rsid w:val="00AB45F7"/>
    <w:rsid w:val="00AB63D9"/>
    <w:rsid w:val="00AC6F82"/>
    <w:rsid w:val="00AE67F6"/>
    <w:rsid w:val="00B0007C"/>
    <w:rsid w:val="00B12471"/>
    <w:rsid w:val="00B16907"/>
    <w:rsid w:val="00B25A64"/>
    <w:rsid w:val="00B3156A"/>
    <w:rsid w:val="00B40D32"/>
    <w:rsid w:val="00B42508"/>
    <w:rsid w:val="00B45818"/>
    <w:rsid w:val="00B62906"/>
    <w:rsid w:val="00B719F8"/>
    <w:rsid w:val="00B76707"/>
    <w:rsid w:val="00B82CDE"/>
    <w:rsid w:val="00BC3BD8"/>
    <w:rsid w:val="00BC5E3A"/>
    <w:rsid w:val="00BD410F"/>
    <w:rsid w:val="00BE069F"/>
    <w:rsid w:val="00BE408B"/>
    <w:rsid w:val="00C07591"/>
    <w:rsid w:val="00C113A5"/>
    <w:rsid w:val="00C14779"/>
    <w:rsid w:val="00C32D01"/>
    <w:rsid w:val="00C33A4F"/>
    <w:rsid w:val="00C35F08"/>
    <w:rsid w:val="00C37991"/>
    <w:rsid w:val="00C43537"/>
    <w:rsid w:val="00C5626B"/>
    <w:rsid w:val="00C60166"/>
    <w:rsid w:val="00C712D1"/>
    <w:rsid w:val="00C72E52"/>
    <w:rsid w:val="00C82CFF"/>
    <w:rsid w:val="00C92B87"/>
    <w:rsid w:val="00C940C8"/>
    <w:rsid w:val="00C958A1"/>
    <w:rsid w:val="00CA7F09"/>
    <w:rsid w:val="00CB7306"/>
    <w:rsid w:val="00CC22E4"/>
    <w:rsid w:val="00CD6E62"/>
    <w:rsid w:val="00CE3D51"/>
    <w:rsid w:val="00CE651F"/>
    <w:rsid w:val="00CF05CF"/>
    <w:rsid w:val="00CF231A"/>
    <w:rsid w:val="00CF577A"/>
    <w:rsid w:val="00D01CA5"/>
    <w:rsid w:val="00D0424F"/>
    <w:rsid w:val="00D04783"/>
    <w:rsid w:val="00D161F2"/>
    <w:rsid w:val="00D24418"/>
    <w:rsid w:val="00D463D9"/>
    <w:rsid w:val="00D54948"/>
    <w:rsid w:val="00D55482"/>
    <w:rsid w:val="00D6000C"/>
    <w:rsid w:val="00D658BC"/>
    <w:rsid w:val="00D7198D"/>
    <w:rsid w:val="00D727E2"/>
    <w:rsid w:val="00D924D8"/>
    <w:rsid w:val="00DA6C86"/>
    <w:rsid w:val="00DB09FD"/>
    <w:rsid w:val="00DB7DDA"/>
    <w:rsid w:val="00DC2DE6"/>
    <w:rsid w:val="00DC68FA"/>
    <w:rsid w:val="00DD33B8"/>
    <w:rsid w:val="00DD3872"/>
    <w:rsid w:val="00DD3CA1"/>
    <w:rsid w:val="00E0177B"/>
    <w:rsid w:val="00E02F72"/>
    <w:rsid w:val="00E07550"/>
    <w:rsid w:val="00E10CFA"/>
    <w:rsid w:val="00E31ABA"/>
    <w:rsid w:val="00E3488E"/>
    <w:rsid w:val="00E3511D"/>
    <w:rsid w:val="00E37303"/>
    <w:rsid w:val="00E51623"/>
    <w:rsid w:val="00E5692D"/>
    <w:rsid w:val="00E610A8"/>
    <w:rsid w:val="00E6228C"/>
    <w:rsid w:val="00E81E3E"/>
    <w:rsid w:val="00E86BF5"/>
    <w:rsid w:val="00E87486"/>
    <w:rsid w:val="00E903FB"/>
    <w:rsid w:val="00E97D29"/>
    <w:rsid w:val="00EB701C"/>
    <w:rsid w:val="00EC2C61"/>
    <w:rsid w:val="00EC4244"/>
    <w:rsid w:val="00EC6E69"/>
    <w:rsid w:val="00ED2E56"/>
    <w:rsid w:val="00ED3E9F"/>
    <w:rsid w:val="00F07610"/>
    <w:rsid w:val="00F11071"/>
    <w:rsid w:val="00F20D45"/>
    <w:rsid w:val="00F23A27"/>
    <w:rsid w:val="00F24943"/>
    <w:rsid w:val="00F3233D"/>
    <w:rsid w:val="00F47A72"/>
    <w:rsid w:val="00F5230A"/>
    <w:rsid w:val="00F62F33"/>
    <w:rsid w:val="00F67D9B"/>
    <w:rsid w:val="00FA5899"/>
    <w:rsid w:val="00FC010E"/>
    <w:rsid w:val="00FE26C2"/>
    <w:rsid w:val="00FE2F63"/>
    <w:rsid w:val="00FE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C2CCD"/>
  <w15:chartTrackingRefBased/>
  <w15:docId w15:val="{378F8463-7178-4C47-BE0D-9D5E3FEB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38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0688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0DF8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2304"/>
  </w:style>
  <w:style w:type="paragraph" w:styleId="Rodap">
    <w:name w:val="footer"/>
    <w:basedOn w:val="Normal"/>
    <w:link w:val="RodapChar"/>
    <w:uiPriority w:val="99"/>
    <w:unhideWhenUsed/>
    <w:rsid w:val="002623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2304"/>
  </w:style>
  <w:style w:type="table" w:styleId="Tabelacomgrade">
    <w:name w:val="Table Grid"/>
    <w:basedOn w:val="Tabelanormal"/>
    <w:uiPriority w:val="39"/>
    <w:rsid w:val="0026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262304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2304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CF577A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B7ADB"/>
    <w:rPr>
      <w:i/>
      <w:iCs/>
    </w:rPr>
  </w:style>
  <w:style w:type="paragraph" w:customStyle="1" w:styleId="CM11">
    <w:name w:val="CM11"/>
    <w:basedOn w:val="Normal"/>
    <w:next w:val="Normal"/>
    <w:uiPriority w:val="99"/>
    <w:rsid w:val="00310D77"/>
    <w:pPr>
      <w:widowControl w:val="0"/>
      <w:autoSpaceDE w:val="0"/>
      <w:autoSpaceDN w:val="0"/>
      <w:adjustRightInd w:val="0"/>
      <w:spacing w:after="0" w:line="240" w:lineRule="auto"/>
    </w:pPr>
    <w:rPr>
      <w:rFonts w:ascii="TTE228A410t00" w:eastAsia="Times New Roman" w:hAnsi="TTE228A410t00"/>
      <w:sz w:val="24"/>
      <w:szCs w:val="24"/>
      <w:lang w:eastAsia="pt-BR"/>
    </w:rPr>
  </w:style>
  <w:style w:type="paragraph" w:customStyle="1" w:styleId="Default">
    <w:name w:val="Default"/>
    <w:rsid w:val="00B82C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340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340B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340B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340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340B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0B9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530DF8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606883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MenoPendente">
    <w:name w:val="Unresolved Mention"/>
    <w:basedOn w:val="Fontepargpadro"/>
    <w:uiPriority w:val="99"/>
    <w:semiHidden/>
    <w:unhideWhenUsed/>
    <w:rsid w:val="006C5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unimontes.br" TargetMode="External"/><Relationship Id="rId2" Type="http://schemas.openxmlformats.org/officeDocument/2006/relationships/hyperlink" Target="http://www.posgraduacao.unimontes.br/ppg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008F-E12F-4345-A287-D84E2C66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Links>
    <vt:vector size="330" baseType="variant">
      <vt:variant>
        <vt:i4>5439497</vt:i4>
      </vt:variant>
      <vt:variant>
        <vt:i4>396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2621482</vt:i4>
      </vt:variant>
      <vt:variant>
        <vt:i4>387</vt:i4>
      </vt:variant>
      <vt:variant>
        <vt:i4>0</vt:i4>
      </vt:variant>
      <vt:variant>
        <vt:i4>5</vt:i4>
      </vt:variant>
      <vt:variant>
        <vt:lpwstr>http://lattes.cnpq.br/8435005519684374</vt:lpwstr>
      </vt:variant>
      <vt:variant>
        <vt:lpwstr/>
      </vt:variant>
      <vt:variant>
        <vt:i4>3014690</vt:i4>
      </vt:variant>
      <vt:variant>
        <vt:i4>384</vt:i4>
      </vt:variant>
      <vt:variant>
        <vt:i4>0</vt:i4>
      </vt:variant>
      <vt:variant>
        <vt:i4>5</vt:i4>
      </vt:variant>
      <vt:variant>
        <vt:lpwstr>http://lattes.cnpq.br/6133932943405996</vt:lpwstr>
      </vt:variant>
      <vt:variant>
        <vt:lpwstr/>
      </vt:variant>
      <vt:variant>
        <vt:i4>2621486</vt:i4>
      </vt:variant>
      <vt:variant>
        <vt:i4>381</vt:i4>
      </vt:variant>
      <vt:variant>
        <vt:i4>0</vt:i4>
      </vt:variant>
      <vt:variant>
        <vt:i4>5</vt:i4>
      </vt:variant>
      <vt:variant>
        <vt:lpwstr>http://lattes.cnpq.br/9389717260359836</vt:lpwstr>
      </vt:variant>
      <vt:variant>
        <vt:lpwstr/>
      </vt:variant>
      <vt:variant>
        <vt:i4>2293799</vt:i4>
      </vt:variant>
      <vt:variant>
        <vt:i4>378</vt:i4>
      </vt:variant>
      <vt:variant>
        <vt:i4>0</vt:i4>
      </vt:variant>
      <vt:variant>
        <vt:i4>5</vt:i4>
      </vt:variant>
      <vt:variant>
        <vt:lpwstr>http://lattes.cnpq.br/3131471738123734</vt:lpwstr>
      </vt:variant>
      <vt:variant>
        <vt:lpwstr/>
      </vt:variant>
      <vt:variant>
        <vt:i4>3080229</vt:i4>
      </vt:variant>
      <vt:variant>
        <vt:i4>375</vt:i4>
      </vt:variant>
      <vt:variant>
        <vt:i4>0</vt:i4>
      </vt:variant>
      <vt:variant>
        <vt:i4>5</vt:i4>
      </vt:variant>
      <vt:variant>
        <vt:lpwstr>http://lattes.cnpq.br/7504073225354746</vt:lpwstr>
      </vt:variant>
      <vt:variant>
        <vt:lpwstr/>
      </vt:variant>
      <vt:variant>
        <vt:i4>2621478</vt:i4>
      </vt:variant>
      <vt:variant>
        <vt:i4>372</vt:i4>
      </vt:variant>
      <vt:variant>
        <vt:i4>0</vt:i4>
      </vt:variant>
      <vt:variant>
        <vt:i4>5</vt:i4>
      </vt:variant>
      <vt:variant>
        <vt:lpwstr>http://lattes.cnpq.br/3608817167733880</vt:lpwstr>
      </vt:variant>
      <vt:variant>
        <vt:lpwstr/>
      </vt:variant>
      <vt:variant>
        <vt:i4>2359332</vt:i4>
      </vt:variant>
      <vt:variant>
        <vt:i4>369</vt:i4>
      </vt:variant>
      <vt:variant>
        <vt:i4>0</vt:i4>
      </vt:variant>
      <vt:variant>
        <vt:i4>5</vt:i4>
      </vt:variant>
      <vt:variant>
        <vt:lpwstr>http://lattes.cnpq.br/0837621036052717</vt:lpwstr>
      </vt:variant>
      <vt:variant>
        <vt:lpwstr/>
      </vt:variant>
      <vt:variant>
        <vt:i4>2424865</vt:i4>
      </vt:variant>
      <vt:variant>
        <vt:i4>366</vt:i4>
      </vt:variant>
      <vt:variant>
        <vt:i4>0</vt:i4>
      </vt:variant>
      <vt:variant>
        <vt:i4>5</vt:i4>
      </vt:variant>
      <vt:variant>
        <vt:lpwstr>http://lattes.cnpq.br/1477492244336505</vt:lpwstr>
      </vt:variant>
      <vt:variant>
        <vt:lpwstr/>
      </vt:variant>
      <vt:variant>
        <vt:i4>2490410</vt:i4>
      </vt:variant>
      <vt:variant>
        <vt:i4>363</vt:i4>
      </vt:variant>
      <vt:variant>
        <vt:i4>0</vt:i4>
      </vt:variant>
      <vt:variant>
        <vt:i4>5</vt:i4>
      </vt:variant>
      <vt:variant>
        <vt:lpwstr>http://lattes.cnpq.br/7632858444903409</vt:lpwstr>
      </vt:variant>
      <vt:variant>
        <vt:lpwstr/>
      </vt:variant>
      <vt:variant>
        <vt:i4>2752550</vt:i4>
      </vt:variant>
      <vt:variant>
        <vt:i4>360</vt:i4>
      </vt:variant>
      <vt:variant>
        <vt:i4>0</vt:i4>
      </vt:variant>
      <vt:variant>
        <vt:i4>5</vt:i4>
      </vt:variant>
      <vt:variant>
        <vt:lpwstr>http://lattes.cnpq.br/9386435620693811</vt:lpwstr>
      </vt:variant>
      <vt:variant>
        <vt:lpwstr/>
      </vt:variant>
      <vt:variant>
        <vt:i4>2228264</vt:i4>
      </vt:variant>
      <vt:variant>
        <vt:i4>357</vt:i4>
      </vt:variant>
      <vt:variant>
        <vt:i4>0</vt:i4>
      </vt:variant>
      <vt:variant>
        <vt:i4>5</vt:i4>
      </vt:variant>
      <vt:variant>
        <vt:lpwstr>http://lattes.cnpq.br/4492457524733108</vt:lpwstr>
      </vt:variant>
      <vt:variant>
        <vt:lpwstr/>
      </vt:variant>
      <vt:variant>
        <vt:i4>2949165</vt:i4>
      </vt:variant>
      <vt:variant>
        <vt:i4>354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2949165</vt:i4>
      </vt:variant>
      <vt:variant>
        <vt:i4>351</vt:i4>
      </vt:variant>
      <vt:variant>
        <vt:i4>0</vt:i4>
      </vt:variant>
      <vt:variant>
        <vt:i4>5</vt:i4>
      </vt:variant>
      <vt:variant>
        <vt:lpwstr>http://lattes.cnpq.br/1077322100628342</vt:lpwstr>
      </vt:variant>
      <vt:variant>
        <vt:lpwstr/>
      </vt:variant>
      <vt:variant>
        <vt:i4>2293795</vt:i4>
      </vt:variant>
      <vt:variant>
        <vt:i4>348</vt:i4>
      </vt:variant>
      <vt:variant>
        <vt:i4>0</vt:i4>
      </vt:variant>
      <vt:variant>
        <vt:i4>5</vt:i4>
      </vt:variant>
      <vt:variant>
        <vt:lpwstr>http://lattes.cnpq.br/4726379078159200</vt:lpwstr>
      </vt:variant>
      <vt:variant>
        <vt:lpwstr/>
      </vt:variant>
      <vt:variant>
        <vt:i4>2555937</vt:i4>
      </vt:variant>
      <vt:variant>
        <vt:i4>345</vt:i4>
      </vt:variant>
      <vt:variant>
        <vt:i4>0</vt:i4>
      </vt:variant>
      <vt:variant>
        <vt:i4>5</vt:i4>
      </vt:variant>
      <vt:variant>
        <vt:lpwstr>http://lattes.cnpq.br/5041706854491118</vt:lpwstr>
      </vt:variant>
      <vt:variant>
        <vt:lpwstr/>
      </vt:variant>
      <vt:variant>
        <vt:i4>3014696</vt:i4>
      </vt:variant>
      <vt:variant>
        <vt:i4>342</vt:i4>
      </vt:variant>
      <vt:variant>
        <vt:i4>0</vt:i4>
      </vt:variant>
      <vt:variant>
        <vt:i4>5</vt:i4>
      </vt:variant>
      <vt:variant>
        <vt:lpwstr>http://lattes.cnpq.br/6962025488577274</vt:lpwstr>
      </vt:variant>
      <vt:variant>
        <vt:lpwstr/>
      </vt:variant>
      <vt:variant>
        <vt:i4>2621480</vt:i4>
      </vt:variant>
      <vt:variant>
        <vt:i4>339</vt:i4>
      </vt:variant>
      <vt:variant>
        <vt:i4>0</vt:i4>
      </vt:variant>
      <vt:variant>
        <vt:i4>5</vt:i4>
      </vt:variant>
      <vt:variant>
        <vt:lpwstr>http://lattes.cnpq.br/5776996386480493</vt:lpwstr>
      </vt:variant>
      <vt:variant>
        <vt:lpwstr/>
      </vt:variant>
      <vt:variant>
        <vt:i4>2293795</vt:i4>
      </vt:variant>
      <vt:variant>
        <vt:i4>336</vt:i4>
      </vt:variant>
      <vt:variant>
        <vt:i4>0</vt:i4>
      </vt:variant>
      <vt:variant>
        <vt:i4>5</vt:i4>
      </vt:variant>
      <vt:variant>
        <vt:lpwstr>http://lattes.cnpq.br/9844221259475398</vt:lpwstr>
      </vt:variant>
      <vt:variant>
        <vt:lpwstr/>
      </vt:variant>
      <vt:variant>
        <vt:i4>5439497</vt:i4>
      </vt:variant>
      <vt:variant>
        <vt:i4>93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1179652</vt:i4>
      </vt:variant>
      <vt:variant>
        <vt:i4>90</vt:i4>
      </vt:variant>
      <vt:variant>
        <vt:i4>0</vt:i4>
      </vt:variant>
      <vt:variant>
        <vt:i4>5</vt:i4>
      </vt:variant>
      <vt:variant>
        <vt:lpwstr>http://www.unimontes.br/</vt:lpwstr>
      </vt:variant>
      <vt:variant>
        <vt:lpwstr/>
      </vt:variant>
      <vt:variant>
        <vt:i4>5439497</vt:i4>
      </vt:variant>
      <vt:variant>
        <vt:i4>87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81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75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69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2621523</vt:i4>
      </vt:variant>
      <vt:variant>
        <vt:i4>66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63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60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57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54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51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45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42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39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33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30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2621523</vt:i4>
      </vt:variant>
      <vt:variant>
        <vt:i4>27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1245259</vt:i4>
      </vt:variant>
      <vt:variant>
        <vt:i4>24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2621523</vt:i4>
      </vt:variant>
      <vt:variant>
        <vt:i4>21</vt:i4>
      </vt:variant>
      <vt:variant>
        <vt:i4>0</vt:i4>
      </vt:variant>
      <vt:variant>
        <vt:i4>5</vt:i4>
      </vt:variant>
      <vt:variant>
        <vt:lpwstr>http://www.ppge@unimontes.br/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12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6357065</vt:i4>
      </vt:variant>
      <vt:variant>
        <vt:i4>9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6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  <vt:variant>
        <vt:i4>1245259</vt:i4>
      </vt:variant>
      <vt:variant>
        <vt:i4>0</vt:i4>
      </vt:variant>
      <vt:variant>
        <vt:i4>0</vt:i4>
      </vt:variant>
      <vt:variant>
        <vt:i4>5</vt:i4>
      </vt:variant>
      <vt:variant>
        <vt:lpwstr>http://www.dae.unimontes.br/</vt:lpwstr>
      </vt:variant>
      <vt:variant>
        <vt:lpwstr/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mailto:ppge@unimontes.br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http://www.posgraduacao.unimontes.br/ppge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 Unimontes</dc:creator>
  <cp:keywords/>
  <cp:lastModifiedBy>Gilberto Januario</cp:lastModifiedBy>
  <cp:revision>3</cp:revision>
  <dcterms:created xsi:type="dcterms:W3CDTF">2018-12-19T12:38:00Z</dcterms:created>
  <dcterms:modified xsi:type="dcterms:W3CDTF">2018-12-19T12:41:00Z</dcterms:modified>
</cp:coreProperties>
</file>